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C2EB2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报名表</w:t>
      </w:r>
    </w:p>
    <w:tbl>
      <w:tblPr>
        <w:tblStyle w:val="4"/>
        <w:tblW w:w="136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1739"/>
        <w:gridCol w:w="4033"/>
        <w:gridCol w:w="3575"/>
        <w:gridCol w:w="2435"/>
      </w:tblGrid>
      <w:tr w14:paraId="03206C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826" w:type="dxa"/>
            <w:noWrap/>
            <w:vAlign w:val="center"/>
          </w:tcPr>
          <w:p w14:paraId="7138159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11782" w:type="dxa"/>
            <w:gridSpan w:val="4"/>
            <w:noWrap/>
            <w:vAlign w:val="center"/>
          </w:tcPr>
          <w:p w14:paraId="66C00B2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珠海市香洲区第二人民医院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2026-2027学年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学生健康体检管理系统技术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采购项目</w:t>
            </w:r>
          </w:p>
        </w:tc>
      </w:tr>
      <w:tr w14:paraId="262388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826" w:type="dxa"/>
            <w:noWrap/>
            <w:vAlign w:val="center"/>
          </w:tcPr>
          <w:p w14:paraId="3547F7F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项目编号</w:t>
            </w:r>
          </w:p>
        </w:tc>
        <w:tc>
          <w:tcPr>
            <w:tcW w:w="5772" w:type="dxa"/>
            <w:gridSpan w:val="2"/>
            <w:noWrap/>
            <w:vAlign w:val="center"/>
          </w:tcPr>
          <w:p w14:paraId="25F84D1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XM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DY202601</w:t>
            </w:r>
          </w:p>
        </w:tc>
        <w:tc>
          <w:tcPr>
            <w:tcW w:w="3575" w:type="dxa"/>
            <w:noWrap/>
            <w:vAlign w:val="center"/>
          </w:tcPr>
          <w:p w14:paraId="5A15D1A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报名登记日期</w:t>
            </w:r>
          </w:p>
        </w:tc>
        <w:tc>
          <w:tcPr>
            <w:tcW w:w="2435" w:type="dxa"/>
            <w:noWrap/>
            <w:vAlign w:val="center"/>
          </w:tcPr>
          <w:p w14:paraId="0E2CF46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 w14:paraId="56F8A9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826" w:type="dxa"/>
            <w:vMerge w:val="restart"/>
            <w:noWrap/>
            <w:vAlign w:val="center"/>
          </w:tcPr>
          <w:p w14:paraId="51D11CF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单位信息</w:t>
            </w:r>
          </w:p>
        </w:tc>
        <w:tc>
          <w:tcPr>
            <w:tcW w:w="1739" w:type="dxa"/>
            <w:noWrap/>
            <w:vAlign w:val="center"/>
          </w:tcPr>
          <w:p w14:paraId="55BE20A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</w:t>
            </w:r>
          </w:p>
        </w:tc>
        <w:tc>
          <w:tcPr>
            <w:tcW w:w="4033" w:type="dxa"/>
            <w:noWrap/>
            <w:vAlign w:val="center"/>
          </w:tcPr>
          <w:p w14:paraId="194FBA3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75" w:type="dxa"/>
            <w:noWrap/>
            <w:vAlign w:val="center"/>
          </w:tcPr>
          <w:p w14:paraId="108A824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固定电话</w:t>
            </w:r>
          </w:p>
        </w:tc>
        <w:tc>
          <w:tcPr>
            <w:tcW w:w="2435" w:type="dxa"/>
            <w:noWrap/>
            <w:vAlign w:val="center"/>
          </w:tcPr>
          <w:p w14:paraId="5ADCF13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 w14:paraId="3D33A4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826" w:type="dxa"/>
            <w:vMerge w:val="continue"/>
            <w:noWrap/>
            <w:vAlign w:val="center"/>
          </w:tcPr>
          <w:p w14:paraId="5DF674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noWrap/>
            <w:vAlign w:val="center"/>
          </w:tcPr>
          <w:p w14:paraId="22A91AC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统一社会信用代码</w:t>
            </w:r>
          </w:p>
        </w:tc>
        <w:tc>
          <w:tcPr>
            <w:tcW w:w="4033" w:type="dxa"/>
            <w:noWrap/>
            <w:vAlign w:val="center"/>
          </w:tcPr>
          <w:p w14:paraId="06A255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75" w:type="dxa"/>
            <w:noWrap/>
            <w:vAlign w:val="center"/>
          </w:tcPr>
          <w:p w14:paraId="48D544F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  <w:p w14:paraId="70D78A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非常重要！请确保正确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2435" w:type="dxa"/>
            <w:noWrap/>
            <w:vAlign w:val="center"/>
          </w:tcPr>
          <w:p w14:paraId="67A1EC0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 w14:paraId="46B6F3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26" w:type="dxa"/>
            <w:vMerge w:val="continue"/>
            <w:noWrap/>
            <w:vAlign w:val="center"/>
          </w:tcPr>
          <w:p w14:paraId="54751A0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noWrap/>
            <w:vAlign w:val="center"/>
          </w:tcPr>
          <w:p w14:paraId="793B1F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</w:t>
            </w:r>
          </w:p>
        </w:tc>
        <w:tc>
          <w:tcPr>
            <w:tcW w:w="4033" w:type="dxa"/>
            <w:noWrap/>
            <w:vAlign w:val="center"/>
          </w:tcPr>
          <w:p w14:paraId="6F6DF33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姓名：</w:t>
            </w:r>
          </w:p>
        </w:tc>
        <w:tc>
          <w:tcPr>
            <w:tcW w:w="3575" w:type="dxa"/>
            <w:noWrap/>
            <w:vAlign w:val="center"/>
          </w:tcPr>
          <w:p w14:paraId="39BCA03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项目联系人手机</w:t>
            </w:r>
          </w:p>
        </w:tc>
        <w:tc>
          <w:tcPr>
            <w:tcW w:w="2435" w:type="dxa"/>
            <w:noWrap/>
            <w:vAlign w:val="center"/>
          </w:tcPr>
          <w:p w14:paraId="3F672B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 w14:paraId="6AADAD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1826" w:type="dxa"/>
            <w:noWrap/>
            <w:vAlign w:val="center"/>
          </w:tcPr>
          <w:p w14:paraId="0959BAA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声明</w:t>
            </w:r>
          </w:p>
        </w:tc>
        <w:tc>
          <w:tcPr>
            <w:tcW w:w="11782" w:type="dxa"/>
            <w:gridSpan w:val="4"/>
            <w:noWrap/>
            <w:vAlign w:val="center"/>
          </w:tcPr>
          <w:p w14:paraId="3015412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采购人发送本项目报名表单位的上述“邮箱”，视为有效送达。</w:t>
            </w:r>
          </w:p>
          <w:p w14:paraId="24CD834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须保证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报名表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及获得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招标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文件需提交的资料和所填写内容真实、完整、有效、一致，如因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递交虚假材料或填写信息错误导致的与本项目有关的任何损失由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其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承担。</w:t>
            </w:r>
          </w:p>
        </w:tc>
      </w:tr>
    </w:tbl>
    <w:p w14:paraId="6CE5C10A"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 w14:paraId="2B1AA3D1">
      <w:pPr>
        <w:ind w:firstLine="641" w:firstLineChars="228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领取文件供应商加盖单位公章：</w:t>
      </w:r>
    </w:p>
    <w:p w14:paraId="49491F1B">
      <w:pPr>
        <w:pStyle w:val="6"/>
      </w:pPr>
    </w:p>
    <w:p w14:paraId="4FB28619">
      <w:bookmarkStart w:id="0" w:name="_GoBack"/>
      <w:bookmarkEnd w:id="0"/>
    </w:p>
    <w:sectPr>
      <w:pgSz w:w="16838" w:h="11906" w:orient="landscape"/>
      <w:pgMar w:top="2098" w:right="1474" w:bottom="198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80B19"/>
    <w:rsid w:val="163A1983"/>
    <w:rsid w:val="2DFA1462"/>
    <w:rsid w:val="37A016FA"/>
    <w:rsid w:val="5FF80B19"/>
    <w:rsid w:val="646B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3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香洲区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2025-05-27T04:06:00Z</dcterms:created>
  <dc:creator>DXL</dc:creator>
  <cp:lastModifiedBy>USR</cp:lastModifiedBy>
  <dcterms:modified xsi:type="dcterms:W3CDTF">2026-09-20T08:03:10Z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F110802CA1A143929CDB2835A2EE6C20</vt:lpwstr>
  </property>
  <property fmtid="{D5CDD505-2E9C-101B-9397-08002B2CF9AE}" pid="4" name="KSOTemplateDocerSaveRecord">
    <vt:lpwstr>eyJoZGlkIjoiZTU5ZmNhYzMxMzZjNzcyNGY5OWRjZGU4YmU1MWZkNzEifQ==</vt:lpwstr>
  </property>
</Properties>
</file>